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332A21" w:rsidRDefault="0035467C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16</w:t>
      </w:r>
      <w:r w:rsidR="00B07622" w:rsidRPr="00332A21">
        <w:rPr>
          <w:rFonts w:ascii="Times New Roman" w:hAnsi="Times New Roman" w:cs="Times New Roman"/>
          <w:b/>
          <w:sz w:val="24"/>
          <w:szCs w:val="24"/>
        </w:rPr>
        <w:t xml:space="preserve"> G.5</w:t>
      </w:r>
    </w:p>
    <w:p w:rsidR="00B07622" w:rsidRPr="00332A21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332A21" w:rsidRDefault="00B07622" w:rsidP="00332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1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332A21" w:rsidRDefault="00B07622" w:rsidP="00332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1">
        <w:rPr>
          <w:rFonts w:ascii="Times New Roman" w:hAnsi="Times New Roman" w:cs="Times New Roman"/>
          <w:b/>
          <w:sz w:val="24"/>
          <w:szCs w:val="24"/>
        </w:rPr>
        <w:t>pentru includerea în Programul naţional de tratament pentru boli rare - tratamentul bolnavilor cu atrofie musculară spinală</w:t>
      </w:r>
    </w:p>
    <w:p w:rsidR="00B07622" w:rsidRPr="002F5226" w:rsidRDefault="00B07622" w:rsidP="00332A21">
      <w:pPr>
        <w:spacing w:after="0"/>
        <w:jc w:val="center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Manager*):         Nume ......................, prenume 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..................., fax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......................, prenume 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..................., fax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......................, prenume 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..................., fax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637EB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637EB">
        <w:rPr>
          <w:rFonts w:ascii="Courier New" w:hAnsi="Courier New" w:cs="Courier New"/>
          <w:b/>
          <w:sz w:val="18"/>
          <w:szCs w:val="18"/>
        </w:rPr>
        <w:t xml:space="preserve">    CAPITOLUL 1</w:t>
      </w:r>
    </w:p>
    <w:p w:rsidR="00B07622" w:rsidRPr="002637EB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637EB">
        <w:rPr>
          <w:rFonts w:ascii="Courier New" w:hAnsi="Courier New" w:cs="Courier New"/>
          <w:b/>
          <w:sz w:val="18"/>
          <w:szCs w:val="18"/>
        </w:rPr>
        <w:t xml:space="preserve">   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332A21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32A21">
        <w:rPr>
          <w:rFonts w:ascii="Courier New" w:hAnsi="Courier New" w:cs="Courier New"/>
          <w:b/>
          <w:sz w:val="18"/>
          <w:szCs w:val="18"/>
        </w:rPr>
        <w:t xml:space="preserve">    CAPITOLUL 2</w:t>
      </w:r>
    </w:p>
    <w:p w:rsidR="00B07622" w:rsidRPr="00332A21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32A21">
        <w:rPr>
          <w:rFonts w:ascii="Courier New" w:hAnsi="Courier New" w:cs="Courier New"/>
          <w:b/>
          <w:sz w:val="18"/>
          <w:szCs w:val="18"/>
        </w:rPr>
        <w:t xml:space="preserve">   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     | Unitate sanitară cu paturi care are în structura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organizatorică aprobată: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 sau compartiment de neurologie pediatrică/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neurologie adulţi/recuperare medicală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 sau compartiment de terapie intensivă sau un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contract cu o unitate sanitară ce include secţie sau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compartiment de terapie intensivă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farmacie cu circuit închis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Asigurarea accesului la servicii medicale paraclinice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serviciu (structură) proprie de radiologie şi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imagistică medicală - CT; sau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| - contract cu o unitate sanitară pentru asigurarea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acestui serviciu minimum 12 ore/zi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laborator de analize medicale propriu sau contract cu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 unitate sanitară pentru asigurarea acestui serviciu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minimum 12 ore/zi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serviciu informatizat la nivel de secţie/spital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332A21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</w:t>
      </w:r>
      <w:r w:rsidRPr="00332A21">
        <w:rPr>
          <w:rFonts w:ascii="Courier New" w:hAnsi="Courier New" w:cs="Courier New"/>
          <w:b/>
          <w:sz w:val="18"/>
          <w:szCs w:val="18"/>
        </w:rPr>
        <w:t>CAPITOLUL 3</w:t>
      </w:r>
    </w:p>
    <w:p w:rsidR="00B07622" w:rsidRPr="00332A21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32A21">
        <w:rPr>
          <w:rFonts w:ascii="Courier New" w:hAnsi="Courier New" w:cs="Courier New"/>
          <w:b/>
          <w:sz w:val="18"/>
          <w:szCs w:val="18"/>
        </w:rPr>
        <w:t xml:space="preserve">   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secţiilor sau compartimentului, conform normativelor de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personal pentru asistenţa medicală spitalicească,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aprobate prin Ordinul ministrului sănătăţii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1.224/2010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Încadrarea cu farmacişti şi asistenţi medicali de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farmacie, conform normativelor de personal pentru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asistenţa medicală spitalicească, aprobate prin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1.224/2010 (precizaţi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numărul farmaciştilor şi al asistenţilor medicali de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farmacie: în funcţie de normativ, în raport cu mărimea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şi tipul unităţii spitaliceşti)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Încadrarea cu medici de laborator, biologi şi asistenţi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de laborator, conform normativelor de personal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asistenţa medicală spitalicească aprobate prin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1.224/2010 (precizaţi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numărul persoanelor încadrate în laborator: în funcţie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normativ, în raport cu mărimea şi tipul unităţii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spitaliceşti)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|_______|__________________________________________________________|____|____|</w:t>
      </w:r>
    </w:p>
    <w:p w:rsidR="00F934A4" w:rsidRDefault="00F934A4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</w:t>
      </w:r>
    </w:p>
    <w:p w:rsidR="00B07622" w:rsidRPr="002F5226" w:rsidRDefault="00F934A4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*) Răspunderea pentru completarea datelor îi revine managerului</w:t>
      </w:r>
    </w:p>
    <w:p w:rsidR="00F934A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.........            .................           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332A21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332A21">
        <w:rPr>
          <w:rFonts w:ascii="Courier New" w:hAnsi="Courier New" w:cs="Courier New"/>
          <w:b/>
          <w:sz w:val="18"/>
          <w:szCs w:val="18"/>
        </w:rPr>
        <w:t>CAPITOLUL 4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|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|______________________________________|__________________|__________________|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|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|______________________________________|__________________|__________________|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...........................    .............................    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</w:t>
      </w:r>
      <w:r w:rsidR="00332A21">
        <w:rPr>
          <w:rFonts w:ascii="Courier New" w:hAnsi="Courier New" w:cs="Courier New"/>
          <w:sz w:val="18"/>
          <w:szCs w:val="18"/>
        </w:rPr>
        <w:t xml:space="preserve">      </w:t>
      </w:r>
      <w:r w:rsidRPr="002F5226">
        <w:rPr>
          <w:rFonts w:ascii="Courier New" w:hAnsi="Courier New" w:cs="Courier New"/>
          <w:sz w:val="18"/>
          <w:szCs w:val="18"/>
        </w:rPr>
        <w:t xml:space="preserve">  </w:t>
      </w:r>
      <w:r w:rsidR="00332A21">
        <w:rPr>
          <w:rFonts w:ascii="Courier New" w:hAnsi="Courier New" w:cs="Courier New"/>
          <w:sz w:val="18"/>
          <w:szCs w:val="18"/>
        </w:rPr>
        <w:t>D</w:t>
      </w:r>
      <w:r w:rsidRPr="002F5226">
        <w:rPr>
          <w:rFonts w:ascii="Courier New" w:hAnsi="Courier New" w:cs="Courier New"/>
          <w:sz w:val="18"/>
          <w:szCs w:val="18"/>
        </w:rPr>
        <w:t xml:space="preserve">irector general  </w:t>
      </w:r>
      <w:r w:rsidR="00332A21">
        <w:rPr>
          <w:rFonts w:ascii="Courier New" w:hAnsi="Courier New" w:cs="Courier New"/>
          <w:sz w:val="18"/>
          <w:szCs w:val="18"/>
        </w:rPr>
        <w:t xml:space="preserve">   </w:t>
      </w:r>
      <w:r w:rsidRPr="002F5226">
        <w:rPr>
          <w:rFonts w:ascii="Courier New" w:hAnsi="Courier New" w:cs="Courier New"/>
          <w:sz w:val="18"/>
          <w:szCs w:val="18"/>
        </w:rPr>
        <w:t xml:space="preserve">  Director relaţii contractuale  </w:t>
      </w:r>
      <w:r w:rsidR="00332A21">
        <w:rPr>
          <w:rFonts w:ascii="Courier New" w:hAnsi="Courier New" w:cs="Courier New"/>
          <w:sz w:val="18"/>
          <w:szCs w:val="18"/>
        </w:rPr>
        <w:t xml:space="preserve">      </w:t>
      </w:r>
      <w:r w:rsidRPr="002F5226">
        <w:rPr>
          <w:rFonts w:ascii="Courier New" w:hAnsi="Courier New" w:cs="Courier New"/>
          <w:sz w:val="18"/>
          <w:szCs w:val="18"/>
        </w:rPr>
        <w:t xml:space="preserve">  Medic-şef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B07622" w:rsidRPr="002F5226" w:rsidSect="00F934A4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101367"/>
    <w:rsid w:val="00121419"/>
    <w:rsid w:val="001277F4"/>
    <w:rsid w:val="001D7190"/>
    <w:rsid w:val="00224619"/>
    <w:rsid w:val="00240B2B"/>
    <w:rsid w:val="002637EB"/>
    <w:rsid w:val="002D01A0"/>
    <w:rsid w:val="002F5226"/>
    <w:rsid w:val="00305543"/>
    <w:rsid w:val="00332A21"/>
    <w:rsid w:val="00345BFF"/>
    <w:rsid w:val="0035467C"/>
    <w:rsid w:val="00362771"/>
    <w:rsid w:val="003C2C05"/>
    <w:rsid w:val="003C6954"/>
    <w:rsid w:val="003E4B2D"/>
    <w:rsid w:val="003F7B78"/>
    <w:rsid w:val="004009C4"/>
    <w:rsid w:val="00450175"/>
    <w:rsid w:val="004525FD"/>
    <w:rsid w:val="00464CB5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8D6B71"/>
    <w:rsid w:val="008E4051"/>
    <w:rsid w:val="00984C8F"/>
    <w:rsid w:val="009C5F51"/>
    <w:rsid w:val="009D3F03"/>
    <w:rsid w:val="00A979D9"/>
    <w:rsid w:val="00A97F24"/>
    <w:rsid w:val="00AB57E8"/>
    <w:rsid w:val="00AF08F0"/>
    <w:rsid w:val="00B07622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B31C3"/>
    <w:rsid w:val="00EB516D"/>
    <w:rsid w:val="00ED7AEB"/>
    <w:rsid w:val="00F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ACEC"/>
  <w15:docId w15:val="{50557649-91D5-4CD4-B2AC-D469E90B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7</cp:revision>
  <dcterms:created xsi:type="dcterms:W3CDTF">2022-03-29T16:28:00Z</dcterms:created>
  <dcterms:modified xsi:type="dcterms:W3CDTF">2022-03-29T13:52:00Z</dcterms:modified>
</cp:coreProperties>
</file>